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F55D7" w:rsidRPr="001566C1" w14:paraId="74B25975" w14:textId="77777777" w:rsidTr="00EE27C1">
        <w:tc>
          <w:tcPr>
            <w:tcW w:w="90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E2CF" w14:textId="74D13C27" w:rsidR="006F55D7" w:rsidRPr="001566C1" w:rsidRDefault="006F55D7" w:rsidP="00E06A35">
            <w:pPr>
              <w:shd w:val="clear" w:color="auto" w:fill="DBE5F1"/>
              <w:spacing w:after="300"/>
              <w:rPr>
                <w:rFonts w:ascii="Times New Roman" w:hAnsi="Times New Roman" w:cs="Times New Roman"/>
                <w:sz w:val="40"/>
                <w:szCs w:val="40"/>
              </w:rPr>
            </w:pPr>
            <w:r w:rsidRPr="001566C1">
              <w:rPr>
                <w:rFonts w:ascii="Times New Roman" w:hAnsi="Times New Roman" w:cs="Times New Roman"/>
                <w:color w:val="17365D"/>
                <w:spacing w:val="5"/>
                <w:sz w:val="40"/>
                <w:szCs w:val="40"/>
              </w:rPr>
              <w:t>Uputstvo za unos podataka o cenama proizvoda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6"/>
              <w:gridCol w:w="6044"/>
            </w:tblGrid>
            <w:tr w:rsidR="000330FF" w:rsidRPr="001566C1" w14:paraId="77F4AE70" w14:textId="77777777" w:rsidTr="00EE27C1">
              <w:tc>
                <w:tcPr>
                  <w:tcW w:w="2746" w:type="dxa"/>
                  <w:tcBorders>
                    <w:top w:val="single" w:sz="8" w:space="0" w:color="4F81BD"/>
                    <w:left w:val="single" w:sz="8" w:space="0" w:color="4F81BD"/>
                    <w:bottom w:val="single" w:sz="8" w:space="0" w:color="4F81BD"/>
                    <w:right w:val="nil"/>
                  </w:tcBorders>
                  <w:shd w:val="clear" w:color="auto" w:fill="4F81B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E13F36F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Kolona</w:t>
                  </w:r>
                </w:p>
              </w:tc>
              <w:tc>
                <w:tcPr>
                  <w:tcW w:w="6044" w:type="dxa"/>
                  <w:tcBorders>
                    <w:top w:val="single" w:sz="8" w:space="0" w:color="4F81BD"/>
                    <w:left w:val="nil"/>
                    <w:bottom w:val="single" w:sz="8" w:space="0" w:color="4F81BD"/>
                    <w:right w:val="single" w:sz="8" w:space="0" w:color="4F81BD"/>
                  </w:tcBorders>
                  <w:shd w:val="clear" w:color="auto" w:fill="4F81BD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6EB3CD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color w:val="FFFFFF"/>
                      <w:sz w:val="24"/>
                      <w:szCs w:val="24"/>
                    </w:rPr>
                    <w:t>Opis</w:t>
                  </w:r>
                </w:p>
              </w:tc>
            </w:tr>
            <w:tr w:rsidR="000330FF" w:rsidRPr="001566C1" w14:paraId="73045D1A" w14:textId="77777777" w:rsidTr="00EE27C1">
              <w:tc>
                <w:tcPr>
                  <w:tcW w:w="2746" w:type="dxa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D4FF58" w14:textId="0822B976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K</w:t>
                  </w:r>
                  <w:r w:rsidR="0021249D"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ategorija</w:t>
                  </w:r>
                  <w:r w:rsidR="00C116A8"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proizvoda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65481CE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numerička oznaka (1–23)</w:t>
                  </w:r>
                </w:p>
              </w:tc>
            </w:tr>
            <w:tr w:rsidR="000330FF" w:rsidRPr="001566C1" w14:paraId="0211A453" w14:textId="77777777" w:rsidTr="00EE27C1">
              <w:tc>
                <w:tcPr>
                  <w:tcW w:w="2746" w:type="dxa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974ACA9" w14:textId="155C0DAF" w:rsidR="006F55D7" w:rsidRPr="001566C1" w:rsidRDefault="0021249D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Naziv kategorije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108D82" w14:textId="16DD69E8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tačan naziv</w:t>
                  </w:r>
                  <w:r w:rsidR="00EE27C1" w:rsidRPr="00156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kategorije</w:t>
                  </w:r>
                  <w:r w:rsidRPr="00156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iz šifrarnika</w:t>
                  </w:r>
                </w:p>
              </w:tc>
            </w:tr>
            <w:tr w:rsidR="000330FF" w:rsidRPr="001566C1" w14:paraId="4F0E6D3B" w14:textId="77777777" w:rsidTr="00EE27C1">
              <w:tc>
                <w:tcPr>
                  <w:tcW w:w="2746" w:type="dxa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9D9AD6F" w14:textId="23BBB748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Naziv </w:t>
                  </w:r>
                  <w:r w:rsidR="007A0356" w:rsidRPr="001566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proizvoda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EDF7EC1" w14:textId="1704431E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naziv proizvoda</w:t>
                  </w:r>
                  <w:r w:rsidR="00E06A35" w:rsidRPr="001566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, </w:t>
                  </w:r>
                  <w:r w:rsidR="004A4EFB" w:rsidRPr="001566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bez korišćenja tačka-zarez (;) u nazivu</w:t>
                  </w:r>
                </w:p>
              </w:tc>
            </w:tr>
            <w:tr w:rsidR="000330FF" w:rsidRPr="001566C1" w14:paraId="40B0244F" w14:textId="77777777" w:rsidTr="00EE27C1">
              <w:tc>
                <w:tcPr>
                  <w:tcW w:w="2746" w:type="dxa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7815655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Robna marka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7D9FC48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naziv proizvođača ili brenda</w:t>
                  </w:r>
                </w:p>
              </w:tc>
            </w:tr>
            <w:tr w:rsidR="000330FF" w:rsidRPr="001566C1" w14:paraId="3FC983F3" w14:textId="77777777" w:rsidTr="00EE27C1">
              <w:tc>
                <w:tcPr>
                  <w:tcW w:w="2746" w:type="dxa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06DAF7C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Barkod proizvoda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F1F825" w14:textId="394E5182" w:rsidR="00C116A8" w:rsidRPr="001566C1" w:rsidRDefault="006F55D7" w:rsidP="00C116A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1566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numerička oznaka od tačno 13 cifara (format: tekst, moguće vodeće nule)</w:t>
                  </w:r>
                </w:p>
              </w:tc>
            </w:tr>
            <w:tr w:rsidR="000330FF" w:rsidRPr="001566C1" w14:paraId="46DCD00D" w14:textId="77777777" w:rsidTr="00EE27C1">
              <w:tc>
                <w:tcPr>
                  <w:tcW w:w="2746" w:type="dxa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0D7D952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Jedinica mere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3B8E2AC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npr. kg, l, g, kom</w:t>
                  </w:r>
                </w:p>
              </w:tc>
            </w:tr>
            <w:tr w:rsidR="000330FF" w:rsidRPr="001566C1" w14:paraId="5CE99206" w14:textId="77777777" w:rsidTr="00EE27C1">
              <w:trPr>
                <w:trHeight w:val="1303"/>
              </w:trPr>
              <w:tc>
                <w:tcPr>
                  <w:tcW w:w="2746" w:type="dxa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0266E52" w14:textId="38EBC34C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Naziv </w:t>
                  </w:r>
                  <w:r w:rsidR="0021249D"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trgovca </w:t>
                  </w:r>
                  <w:r w:rsidR="00EE27C1"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–</w:t>
                  </w:r>
                  <w:r w:rsidR="0021249D"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EE27C1"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Formata</w:t>
                  </w:r>
                  <w:r w:rsidR="00EE27C1" w:rsidRPr="001566C1">
                    <w:rPr>
                      <w:rStyle w:val="FootnoteReference"/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footnoteReference w:id="1"/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631355" w14:textId="3A7AD523" w:rsidR="00EE27C1" w:rsidRPr="001566C1" w:rsidRDefault="006F55D7" w:rsidP="0076176F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npr. Maxi, Maxi Online, Mega Maxi, Shop &amp; Go, Lidl, Idea, Mercator</w:t>
                  </w:r>
                  <w:r w:rsidR="000330FF" w:rsidRPr="001566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, trgovac XXX - prodavnica 1, trgovac XXX - prodavnica 2</w:t>
                  </w:r>
                  <w:r w:rsidR="001566C1" w:rsidRPr="001566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sr-Cyrl-RS"/>
                    </w:rPr>
                    <w:t>.</w:t>
                  </w:r>
                  <w:r w:rsidR="000330FF" w:rsidRPr="001566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1566C1" w:rsidRPr="001566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 drugom dokumentu se navodi spisak objekata sa adresama u kojima se taj cenovnik primenjuje</w:t>
                  </w:r>
                  <w:r w:rsidR="001566C1" w:rsidRPr="001566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0330FF" w:rsidRPr="001566C1" w14:paraId="29F22AED" w14:textId="77777777" w:rsidTr="00EE27C1">
              <w:tc>
                <w:tcPr>
                  <w:tcW w:w="2746" w:type="dxa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93CA9F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Datum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BD0F274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format DD-MM-YYYY (npr. 01-09-2025)</w:t>
                  </w:r>
                </w:p>
              </w:tc>
            </w:tr>
            <w:tr w:rsidR="000330FF" w:rsidRPr="001566C1" w14:paraId="4121BEE3" w14:textId="77777777" w:rsidTr="00EE27C1">
              <w:tc>
                <w:tcPr>
                  <w:tcW w:w="2746" w:type="dxa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659752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Redovna cena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6AFABC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decimalni broj sa dve decimale, separator je tačka (npr. 159.99)</w:t>
                  </w:r>
                </w:p>
              </w:tc>
            </w:tr>
            <w:tr w:rsidR="000330FF" w:rsidRPr="001566C1" w14:paraId="7E1537F3" w14:textId="77777777" w:rsidTr="00EE27C1">
              <w:tc>
                <w:tcPr>
                  <w:tcW w:w="2746" w:type="dxa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6A4D3F8" w14:textId="458339BD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Datum početka</w:t>
                  </w:r>
                  <w:r w:rsidR="007A0356"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sniženja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C64B234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format DD-MM-YYYY (ostaviti prazno ako ne postoji)</w:t>
                  </w:r>
                </w:p>
              </w:tc>
            </w:tr>
            <w:tr w:rsidR="000330FF" w:rsidRPr="001566C1" w14:paraId="2FA15F5B" w14:textId="77777777" w:rsidTr="00EE27C1">
              <w:tc>
                <w:tcPr>
                  <w:tcW w:w="2746" w:type="dxa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F1054EC" w14:textId="3C816099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Datum kraja </w:t>
                  </w:r>
                  <w:r w:rsidR="007A0356" w:rsidRPr="001566C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sniženja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shd w:val="clear" w:color="auto" w:fill="DBE5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096AE17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format DD-MM-YYYY (ostaviti prazno ako ne postoji)</w:t>
                  </w:r>
                </w:p>
              </w:tc>
            </w:tr>
            <w:tr w:rsidR="000330FF" w:rsidRPr="001566C1" w14:paraId="1D5D6467" w14:textId="77777777" w:rsidTr="00EE27C1">
              <w:tc>
                <w:tcPr>
                  <w:tcW w:w="2746" w:type="dxa"/>
                  <w:tcBorders>
                    <w:top w:val="nil"/>
                    <w:left w:val="single" w:sz="8" w:space="0" w:color="95B3D7"/>
                    <w:bottom w:val="single" w:sz="8" w:space="0" w:color="95B3D7"/>
                    <w:right w:val="single" w:sz="8" w:space="0" w:color="95B3D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CD3E5F9" w14:textId="6FECDAA5" w:rsidR="006F55D7" w:rsidRPr="001566C1" w:rsidRDefault="007A0356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Snižena cena</w:t>
                  </w:r>
                </w:p>
              </w:tc>
              <w:tc>
                <w:tcPr>
                  <w:tcW w:w="6044" w:type="dxa"/>
                  <w:tcBorders>
                    <w:top w:val="nil"/>
                    <w:left w:val="nil"/>
                    <w:bottom w:val="single" w:sz="8" w:space="0" w:color="95B3D7"/>
                    <w:right w:val="single" w:sz="8" w:space="0" w:color="95B3D7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2A6479" w14:textId="77777777" w:rsidR="006F55D7" w:rsidRPr="001566C1" w:rsidRDefault="006F55D7">
                  <w:pPr>
                    <w:rPr>
                      <w:rFonts w:ascii="Times New Roman" w:hAnsi="Times New Roman" w:cs="Times New Roman"/>
                    </w:rPr>
                  </w:pPr>
                  <w:r w:rsidRPr="001566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decimalni broj sa dve decimale (ostaviti prazno ako ne postoji)</w:t>
                  </w:r>
                </w:p>
              </w:tc>
            </w:tr>
          </w:tbl>
          <w:p w14:paraId="6022E260" w14:textId="76374346" w:rsidR="00EE27C1" w:rsidRPr="001566C1" w:rsidRDefault="00EE27C1" w:rsidP="00EE2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9A810" w14:textId="0816739F" w:rsidR="00C116A8" w:rsidRPr="001566C1" w:rsidRDefault="00EE27C1" w:rsidP="00C116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6C1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C116A8" w:rsidRPr="001566C1">
              <w:rPr>
                <w:rFonts w:ascii="Times New Roman" w:hAnsi="Times New Roman" w:cs="Times New Roman"/>
                <w:sz w:val="24"/>
                <w:szCs w:val="24"/>
              </w:rPr>
              <w:t>Sva polja se popunjavaju latiničnim pismom.</w:t>
            </w:r>
          </w:p>
          <w:p w14:paraId="054A3930" w14:textId="705D0960" w:rsidR="0076176F" w:rsidRPr="001566C1" w:rsidRDefault="0076176F" w:rsidP="0076176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566C1">
              <w:rPr>
                <w:rFonts w:ascii="Times New Roman" w:hAnsi="Times New Roman" w:cs="Times New Roman"/>
                <w:sz w:val="24"/>
                <w:szCs w:val="24"/>
              </w:rPr>
              <w:t>• Ne dodaju se nove kolone. Svi podaci se unose kao lista redova.</w:t>
            </w:r>
          </w:p>
          <w:p w14:paraId="112FFB80" w14:textId="77777777" w:rsidR="0076176F" w:rsidRPr="001566C1" w:rsidRDefault="000330FF" w:rsidP="000330F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6C1">
              <w:rPr>
                <w:rFonts w:ascii="Times New Roman" w:hAnsi="Times New Roman" w:cs="Times New Roman"/>
                <w:sz w:val="24"/>
                <w:szCs w:val="24"/>
              </w:rPr>
              <w:t>• Ukoliko se proizvod ukida ili ga nema u pojedinom tipu radnje, istorijski podaci se ne brišu; za nove datume proizvod se ili izostavlja ili ostavlja prazno polje u koloni cena.</w:t>
            </w:r>
            <w:r w:rsidR="00C116A8" w:rsidRPr="00156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504CEC" w14:textId="549CEEDA" w:rsidR="000330FF" w:rsidRPr="001566C1" w:rsidRDefault="0076176F" w:rsidP="000330F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6C1">
              <w:rPr>
                <w:rFonts w:ascii="Times New Roman" w:hAnsi="Times New Roman" w:cs="Times New Roman"/>
                <w:sz w:val="24"/>
                <w:szCs w:val="24"/>
              </w:rPr>
              <w:t>• U</w:t>
            </w:r>
            <w:r w:rsidR="00C116A8" w:rsidRPr="001566C1">
              <w:rPr>
                <w:rFonts w:ascii="Times New Roman" w:hAnsi="Times New Roman" w:cs="Times New Roman"/>
                <w:sz w:val="24"/>
                <w:szCs w:val="24"/>
              </w:rPr>
              <w:t xml:space="preserve">koliko podatak ne postoji, </w:t>
            </w:r>
            <w:r w:rsidR="00C116A8" w:rsidRPr="001566C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polje se ostavlja prazno</w:t>
            </w:r>
            <w:r w:rsidR="00C116A8" w:rsidRPr="001566C1">
              <w:rPr>
                <w:rFonts w:ascii="Times New Roman" w:hAnsi="Times New Roman" w:cs="Times New Roman"/>
                <w:sz w:val="24"/>
                <w:szCs w:val="24"/>
              </w:rPr>
              <w:t xml:space="preserve"> - ne koristi se oznaka N/A).</w:t>
            </w:r>
          </w:p>
          <w:p w14:paraId="72A0B6DB" w14:textId="5CAC76C3" w:rsidR="00C116A8" w:rsidRPr="001566C1" w:rsidRDefault="00C116A8" w:rsidP="00C116A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66C1">
              <w:rPr>
                <w:rFonts w:ascii="Times New Roman" w:hAnsi="Times New Roman" w:cs="Times New Roman"/>
                <w:sz w:val="24"/>
                <w:szCs w:val="24"/>
              </w:rPr>
              <w:t xml:space="preserve">• Za svaki novi datum dodaju se novi redovi za sve proizvode i </w:t>
            </w:r>
            <w:r w:rsidR="0076176F" w:rsidRPr="001566C1">
              <w:rPr>
                <w:rFonts w:ascii="Times New Roman" w:hAnsi="Times New Roman" w:cs="Times New Roman"/>
                <w:sz w:val="24"/>
                <w:szCs w:val="24"/>
              </w:rPr>
              <w:t>formate</w:t>
            </w:r>
            <w:r w:rsidRPr="001566C1">
              <w:rPr>
                <w:rFonts w:ascii="Times New Roman" w:hAnsi="Times New Roman" w:cs="Times New Roman"/>
                <w:sz w:val="24"/>
                <w:szCs w:val="24"/>
              </w:rPr>
              <w:t xml:space="preserve"> radnji. </w:t>
            </w:r>
          </w:p>
          <w:p w14:paraId="0E96E937" w14:textId="2A8C3EBA" w:rsidR="006F55D7" w:rsidRPr="001566C1" w:rsidRDefault="006F55D7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66C1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C116A8" w:rsidRPr="001566C1">
              <w:rPr>
                <w:rFonts w:ascii="Times New Roman" w:hAnsi="Times New Roman" w:cs="Times New Roman"/>
                <w:sz w:val="24"/>
                <w:szCs w:val="24"/>
              </w:rPr>
              <w:t>Nakon unosa podataka, f</w:t>
            </w:r>
            <w:r w:rsidRPr="001566C1">
              <w:rPr>
                <w:rFonts w:ascii="Times New Roman" w:hAnsi="Times New Roman" w:cs="Times New Roman"/>
                <w:sz w:val="24"/>
                <w:szCs w:val="24"/>
              </w:rPr>
              <w:t xml:space="preserve">ajl se obavezno čuva u formatu CSV UTF-8 </w:t>
            </w:r>
            <w:r w:rsidRPr="00156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(razdelnik polja tačka-zarez ( ; ))</w:t>
            </w:r>
          </w:p>
          <w:p w14:paraId="4E7D89CB" w14:textId="76334894" w:rsidR="006F55D7" w:rsidRPr="001566C1" w:rsidRDefault="006F55D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566C1">
              <w:rPr>
                <w:rFonts w:ascii="Times New Roman" w:hAnsi="Times New Roman" w:cs="Times New Roman"/>
                <w:sz w:val="24"/>
                <w:szCs w:val="24"/>
              </w:rPr>
              <w:t xml:space="preserve">• Naziv fajla preporučuje se u obliku: </w:t>
            </w:r>
            <w:r w:rsidRPr="00156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cene_proizvoda_naziv</w:t>
            </w:r>
            <w:r w:rsidR="00F82171" w:rsidRPr="00156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trgovca</w:t>
            </w:r>
            <w:r w:rsidRPr="001566C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.csv</w:t>
            </w:r>
          </w:p>
          <w:p w14:paraId="411C0E08" w14:textId="77777777" w:rsidR="006F55D7" w:rsidRPr="001566C1" w:rsidRDefault="006F55D7" w:rsidP="00C116A8">
            <w:pPr>
              <w:rPr>
                <w:rFonts w:ascii="Times New Roman" w:hAnsi="Times New Roman" w:cs="Times New Roman"/>
              </w:rPr>
            </w:pPr>
            <w:r w:rsidRPr="001566C1">
              <w:rPr>
                <w:rFonts w:ascii="Times New Roman" w:hAnsi="Times New Roman" w:cs="Times New Roman"/>
                <w:sz w:val="24"/>
                <w:szCs w:val="24"/>
              </w:rPr>
              <w:t>• Pre čuvanja, potrebno je proveriti:</w:t>
            </w:r>
          </w:p>
          <w:p w14:paraId="6C532836" w14:textId="77777777" w:rsidR="006F55D7" w:rsidRPr="001566C1" w:rsidRDefault="006F55D7" w:rsidP="00C116A8">
            <w:pPr>
              <w:rPr>
                <w:rFonts w:ascii="Times New Roman" w:hAnsi="Times New Roman" w:cs="Times New Roman"/>
              </w:rPr>
            </w:pPr>
            <w:r w:rsidRPr="001566C1">
              <w:rPr>
                <w:rFonts w:ascii="Times New Roman" w:hAnsi="Times New Roman" w:cs="Times New Roman"/>
                <w:sz w:val="24"/>
                <w:szCs w:val="24"/>
              </w:rPr>
              <w:t>  - da li su sve cene u formatu sa dve decimale,</w:t>
            </w:r>
          </w:p>
          <w:p w14:paraId="4D3AA19E" w14:textId="77777777" w:rsidR="006F55D7" w:rsidRPr="001566C1" w:rsidRDefault="006F55D7" w:rsidP="00C116A8">
            <w:pPr>
              <w:rPr>
                <w:rFonts w:ascii="Times New Roman" w:hAnsi="Times New Roman" w:cs="Times New Roman"/>
              </w:rPr>
            </w:pPr>
            <w:r w:rsidRPr="001566C1">
              <w:rPr>
                <w:rFonts w:ascii="Times New Roman" w:hAnsi="Times New Roman" w:cs="Times New Roman"/>
                <w:sz w:val="24"/>
                <w:szCs w:val="24"/>
              </w:rPr>
              <w:t>  - da li su svi bar kodovi sačuvani kao tekstualni niz od 13 cifara,</w:t>
            </w:r>
          </w:p>
          <w:p w14:paraId="5D5709EE" w14:textId="77777777" w:rsidR="006F55D7" w:rsidRPr="001566C1" w:rsidRDefault="006F55D7" w:rsidP="00C116A8">
            <w:pPr>
              <w:rPr>
                <w:rFonts w:ascii="Times New Roman" w:hAnsi="Times New Roman" w:cs="Times New Roman"/>
              </w:rPr>
            </w:pPr>
            <w:r w:rsidRPr="001566C1">
              <w:rPr>
                <w:rFonts w:ascii="Times New Roman" w:hAnsi="Times New Roman" w:cs="Times New Roman"/>
                <w:sz w:val="24"/>
                <w:szCs w:val="24"/>
              </w:rPr>
              <w:t>  - da li su svi datumi u formatu DD-MM-YYYY.</w:t>
            </w:r>
          </w:p>
          <w:p w14:paraId="6F24E000" w14:textId="77777777" w:rsidR="006F55D7" w:rsidRPr="001566C1" w:rsidRDefault="006F55D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1566C1">
              <w:rPr>
                <w:rFonts w:ascii="Times New Roman" w:hAnsi="Times New Roman" w:cs="Times New Roman"/>
              </w:rPr>
              <w:t> </w:t>
            </w:r>
          </w:p>
        </w:tc>
      </w:tr>
    </w:tbl>
    <w:p w14:paraId="563E7615" w14:textId="77777777" w:rsidR="000A725C" w:rsidRPr="001566C1" w:rsidRDefault="000A725C">
      <w:pPr>
        <w:rPr>
          <w:rFonts w:ascii="Times New Roman" w:hAnsi="Times New Roman" w:cs="Times New Roman"/>
        </w:rPr>
      </w:pPr>
    </w:p>
    <w:sectPr w:rsidR="000A725C" w:rsidRPr="001566C1" w:rsidSect="00EE27C1">
      <w:footnotePr>
        <w:numFmt w:val="chicago"/>
      </w:footnotePr>
      <w:type w:val="continuous"/>
      <w:pgSz w:w="11906" w:h="16838" w:code="9"/>
      <w:pgMar w:top="108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A31C4" w14:textId="77777777" w:rsidR="00312D34" w:rsidRDefault="00312D34" w:rsidP="00EE27C1">
      <w:r>
        <w:separator/>
      </w:r>
    </w:p>
  </w:endnote>
  <w:endnote w:type="continuationSeparator" w:id="0">
    <w:p w14:paraId="51E9B988" w14:textId="77777777" w:rsidR="00312D34" w:rsidRDefault="00312D34" w:rsidP="00EE2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B86C5" w14:textId="77777777" w:rsidR="00312D34" w:rsidRDefault="00312D34" w:rsidP="00EE27C1">
      <w:r>
        <w:separator/>
      </w:r>
    </w:p>
  </w:footnote>
  <w:footnote w:type="continuationSeparator" w:id="0">
    <w:p w14:paraId="6D63544B" w14:textId="77777777" w:rsidR="00312D34" w:rsidRDefault="00312D34" w:rsidP="00EE27C1">
      <w:r>
        <w:continuationSeparator/>
      </w:r>
    </w:p>
  </w:footnote>
  <w:footnote w:id="1">
    <w:p w14:paraId="141D53E5" w14:textId="4774F80A" w:rsidR="00EE27C1" w:rsidRPr="001566C1" w:rsidRDefault="00EE27C1">
      <w:pPr>
        <w:pStyle w:val="FootnoteText"/>
        <w:rPr>
          <w:b/>
          <w:bCs/>
          <w:lang w:val="sr-Latn-RS"/>
        </w:rPr>
      </w:pPr>
      <w:r w:rsidRPr="001566C1">
        <w:rPr>
          <w:rStyle w:val="FootnoteReference"/>
        </w:rPr>
        <w:footnoteRef/>
      </w:r>
      <w:r w:rsidRPr="001566C1">
        <w:t xml:space="preserve"> </w:t>
      </w:r>
      <w:r w:rsidRPr="001566C1">
        <w:rPr>
          <w:b/>
          <w:bCs/>
        </w:rPr>
        <w:t>Ukoliko trgovac u svojim prodajnim objektima, odnosno trgovini na daljinu primenjuje različite cenovnike, dužan je da dostavi sve cenovnike, uz jasno navođenje objekata u kojima se primenjuju, odnosno napomene da se primenjuju u trgovini na daljinu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D7"/>
    <w:rsid w:val="000174AB"/>
    <w:rsid w:val="000279CC"/>
    <w:rsid w:val="00030636"/>
    <w:rsid w:val="000330FF"/>
    <w:rsid w:val="000A725C"/>
    <w:rsid w:val="001566C1"/>
    <w:rsid w:val="00182062"/>
    <w:rsid w:val="00187669"/>
    <w:rsid w:val="001953C3"/>
    <w:rsid w:val="001B4078"/>
    <w:rsid w:val="001D2313"/>
    <w:rsid w:val="001E2E21"/>
    <w:rsid w:val="001F50CF"/>
    <w:rsid w:val="0021249D"/>
    <w:rsid w:val="002B14D6"/>
    <w:rsid w:val="002E5B55"/>
    <w:rsid w:val="002F0F4C"/>
    <w:rsid w:val="00312D34"/>
    <w:rsid w:val="003146F4"/>
    <w:rsid w:val="00367664"/>
    <w:rsid w:val="003866B5"/>
    <w:rsid w:val="003A28DB"/>
    <w:rsid w:val="003F410D"/>
    <w:rsid w:val="0041251B"/>
    <w:rsid w:val="00427145"/>
    <w:rsid w:val="00455FC3"/>
    <w:rsid w:val="004700DF"/>
    <w:rsid w:val="0047542D"/>
    <w:rsid w:val="004A4EFB"/>
    <w:rsid w:val="004D184D"/>
    <w:rsid w:val="00521766"/>
    <w:rsid w:val="0057783D"/>
    <w:rsid w:val="00581A54"/>
    <w:rsid w:val="00585AD7"/>
    <w:rsid w:val="005C7467"/>
    <w:rsid w:val="00605CBC"/>
    <w:rsid w:val="00611F59"/>
    <w:rsid w:val="0062730C"/>
    <w:rsid w:val="00692734"/>
    <w:rsid w:val="006F55D7"/>
    <w:rsid w:val="0076176F"/>
    <w:rsid w:val="007A0356"/>
    <w:rsid w:val="007A6BCE"/>
    <w:rsid w:val="007F55B9"/>
    <w:rsid w:val="00852C66"/>
    <w:rsid w:val="008A1EE6"/>
    <w:rsid w:val="008B2F20"/>
    <w:rsid w:val="0092033C"/>
    <w:rsid w:val="0093070B"/>
    <w:rsid w:val="00934140"/>
    <w:rsid w:val="00950E17"/>
    <w:rsid w:val="009A3CB1"/>
    <w:rsid w:val="009A3DB5"/>
    <w:rsid w:val="009F1852"/>
    <w:rsid w:val="00A0062E"/>
    <w:rsid w:val="00A12C0D"/>
    <w:rsid w:val="00A31CB9"/>
    <w:rsid w:val="00A523FA"/>
    <w:rsid w:val="00A91B30"/>
    <w:rsid w:val="00B46EF8"/>
    <w:rsid w:val="00B602DE"/>
    <w:rsid w:val="00B95F52"/>
    <w:rsid w:val="00BE0E7B"/>
    <w:rsid w:val="00BE39E4"/>
    <w:rsid w:val="00C116A8"/>
    <w:rsid w:val="00CC0A28"/>
    <w:rsid w:val="00D042B1"/>
    <w:rsid w:val="00D07D9B"/>
    <w:rsid w:val="00D23FAB"/>
    <w:rsid w:val="00D67B89"/>
    <w:rsid w:val="00DB192F"/>
    <w:rsid w:val="00DB4170"/>
    <w:rsid w:val="00DC595F"/>
    <w:rsid w:val="00DE3A4A"/>
    <w:rsid w:val="00E01DB0"/>
    <w:rsid w:val="00E06A35"/>
    <w:rsid w:val="00E177D2"/>
    <w:rsid w:val="00E6205B"/>
    <w:rsid w:val="00EA6063"/>
    <w:rsid w:val="00EB1CCB"/>
    <w:rsid w:val="00EE27C1"/>
    <w:rsid w:val="00F43D9D"/>
    <w:rsid w:val="00F82171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EB2C6"/>
  <w15:chartTrackingRefBased/>
  <w15:docId w15:val="{33C4F14C-B095-4146-969E-46F314CDA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5D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55D7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6927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7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734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7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734"/>
    <w:rPr>
      <w:rFonts w:ascii="Calibri" w:hAnsi="Calibri" w:cs="Calibri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E27C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27C1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E27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4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555524-5B69-46C5-B73B-F24465340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Miljana Mandic</dc:creator>
  <cp:keywords/>
  <dc:description/>
  <cp:lastModifiedBy>Bojana Amanovic</cp:lastModifiedBy>
  <cp:revision>2</cp:revision>
  <dcterms:created xsi:type="dcterms:W3CDTF">2025-09-12T13:34:00Z</dcterms:created>
  <dcterms:modified xsi:type="dcterms:W3CDTF">2025-09-12T13:34:00Z</dcterms:modified>
</cp:coreProperties>
</file>